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A5" w:rsidRPr="00D76AA5" w:rsidRDefault="00D76AA5">
      <w:pPr>
        <w:rPr>
          <w:sz w:val="2"/>
          <w:szCs w:val="2"/>
        </w:rPr>
      </w:pPr>
      <w:r>
        <w:rPr>
          <w:sz w:val="2"/>
          <w:szCs w:val="2"/>
        </w:rPr>
        <w:t>3</w:t>
      </w:r>
    </w:p>
    <w:tbl>
      <w:tblPr>
        <w:tblStyle w:val="TableGrid"/>
        <w:tblW w:w="0" w:type="auto"/>
        <w:tblLook w:val="04A0"/>
      </w:tblPr>
      <w:tblGrid>
        <w:gridCol w:w="2268"/>
        <w:gridCol w:w="81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540"/>
        <w:gridCol w:w="540"/>
        <w:gridCol w:w="540"/>
        <w:gridCol w:w="540"/>
        <w:gridCol w:w="540"/>
        <w:gridCol w:w="540"/>
        <w:gridCol w:w="540"/>
        <w:gridCol w:w="576"/>
      </w:tblGrid>
      <w:tr w:rsidR="00A45E6F" w:rsidTr="001C094B">
        <w:tc>
          <w:tcPr>
            <w:tcW w:w="2268" w:type="dxa"/>
          </w:tcPr>
          <w:p w:rsidR="00770E4B" w:rsidRDefault="00770E4B"/>
        </w:tc>
        <w:tc>
          <w:tcPr>
            <w:tcW w:w="81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 w:rsidRPr="00770E4B">
              <w:rPr>
                <w:sz w:val="16"/>
                <w:szCs w:val="16"/>
              </w:rPr>
              <w:t>Birth</w:t>
            </w:r>
          </w:p>
        </w:tc>
        <w:tc>
          <w:tcPr>
            <w:tcW w:w="72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mo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70E4B" w:rsidRP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6" w:type="dxa"/>
          </w:tcPr>
          <w:p w:rsidR="00770E4B" w:rsidRDefault="00770E4B" w:rsidP="00770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45E6F" w:rsidTr="001C094B">
        <w:tc>
          <w:tcPr>
            <w:tcW w:w="2268" w:type="dxa"/>
          </w:tcPr>
          <w:p w:rsidR="00770E4B" w:rsidRPr="009C0BB0" w:rsidRDefault="00770E4B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Genetic Counseling</w:t>
            </w:r>
            <w:r w:rsidRPr="0049454A">
              <w:rPr>
                <w:sz w:val="24"/>
                <w:szCs w:val="24"/>
                <w:vertAlign w:val="superscript"/>
              </w:rPr>
              <w:t>1</w:t>
            </w:r>
            <w:r w:rsidRPr="009C0BB0">
              <w:rPr>
                <w:sz w:val="18"/>
                <w:szCs w:val="18"/>
              </w:rPr>
              <w:t xml:space="preserve">, </w:t>
            </w:r>
            <w:proofErr w:type="spellStart"/>
            <w:r w:rsidRPr="009C0BB0">
              <w:rPr>
                <w:sz w:val="18"/>
                <w:szCs w:val="18"/>
              </w:rPr>
              <w:t>Karyotype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770E4B" w:rsidRDefault="00770E4B"/>
        </w:tc>
        <w:tc>
          <w:tcPr>
            <w:tcW w:w="72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76" w:type="dxa"/>
          </w:tcPr>
          <w:p w:rsidR="00770E4B" w:rsidRDefault="00770E4B"/>
        </w:tc>
      </w:tr>
      <w:tr w:rsidR="00A45E6F" w:rsidTr="001C094B">
        <w:tc>
          <w:tcPr>
            <w:tcW w:w="2268" w:type="dxa"/>
          </w:tcPr>
          <w:p w:rsidR="00770E4B" w:rsidRPr="009C0BB0" w:rsidRDefault="00770E4B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Parent Group Info and Support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770E4B" w:rsidRDefault="00770E4B"/>
        </w:tc>
        <w:tc>
          <w:tcPr>
            <w:tcW w:w="72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76" w:type="dxa"/>
          </w:tcPr>
          <w:p w:rsidR="00770E4B" w:rsidRDefault="00770E4B"/>
        </w:tc>
      </w:tr>
      <w:tr w:rsidR="001C094B" w:rsidTr="0080107A">
        <w:tc>
          <w:tcPr>
            <w:tcW w:w="2268" w:type="dxa"/>
          </w:tcPr>
          <w:p w:rsidR="001C094B" w:rsidRPr="009C0BB0" w:rsidRDefault="001C094B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 xml:space="preserve">CBC to R/O transient </w:t>
            </w:r>
            <w:proofErr w:type="spellStart"/>
            <w:r w:rsidRPr="009C0BB0">
              <w:rPr>
                <w:sz w:val="18"/>
                <w:szCs w:val="18"/>
              </w:rPr>
              <w:t>myeloproliferative</w:t>
            </w:r>
            <w:proofErr w:type="spellEnd"/>
            <w:r w:rsidRPr="009C0BB0">
              <w:rPr>
                <w:sz w:val="18"/>
                <w:szCs w:val="18"/>
              </w:rPr>
              <w:t xml:space="preserve"> disorder, </w:t>
            </w:r>
            <w:proofErr w:type="spellStart"/>
            <w:r w:rsidRPr="009C0BB0">
              <w:rPr>
                <w:sz w:val="18"/>
                <w:szCs w:val="18"/>
              </w:rPr>
              <w:t>polycythemia</w:t>
            </w:r>
            <w:proofErr w:type="spellEnd"/>
          </w:p>
        </w:tc>
        <w:tc>
          <w:tcPr>
            <w:tcW w:w="12636" w:type="dxa"/>
            <w:gridSpan w:val="22"/>
            <w:shd w:val="clear" w:color="auto" w:fill="BFBFBF" w:themeFill="background1" w:themeFillShade="BF"/>
          </w:tcPr>
          <w:p w:rsidR="001C094B" w:rsidRDefault="001C094B" w:rsidP="001C094B">
            <w:pPr>
              <w:jc w:val="center"/>
              <w:rPr>
                <w:sz w:val="18"/>
                <w:szCs w:val="18"/>
              </w:rPr>
            </w:pPr>
          </w:p>
          <w:p w:rsidR="001C094B" w:rsidRDefault="001C094B" w:rsidP="001C094B">
            <w:pPr>
              <w:jc w:val="center"/>
            </w:pPr>
            <w:r w:rsidRPr="00150A48">
              <w:rPr>
                <w:sz w:val="18"/>
                <w:szCs w:val="18"/>
              </w:rPr>
              <w:t>Parent-to-parent contact, support groups, current books and pamphlets</w:t>
            </w:r>
          </w:p>
        </w:tc>
      </w:tr>
      <w:tr w:rsidR="00A45E6F" w:rsidTr="001C094B">
        <w:tc>
          <w:tcPr>
            <w:tcW w:w="2268" w:type="dxa"/>
          </w:tcPr>
          <w:p w:rsidR="00770E4B" w:rsidRPr="009C0BB0" w:rsidRDefault="00770E4B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Swallowing assessment if feeding problems or aspiration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770E4B" w:rsidRDefault="00770E4B"/>
        </w:tc>
        <w:tc>
          <w:tcPr>
            <w:tcW w:w="72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76" w:type="dxa"/>
          </w:tcPr>
          <w:p w:rsidR="00770E4B" w:rsidRDefault="00770E4B"/>
        </w:tc>
      </w:tr>
      <w:tr w:rsidR="001C094B" w:rsidTr="008A00DF">
        <w:tc>
          <w:tcPr>
            <w:tcW w:w="2268" w:type="dxa"/>
          </w:tcPr>
          <w:p w:rsidR="001C094B" w:rsidRDefault="001C094B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Hemoglobin</w:t>
            </w:r>
          </w:p>
          <w:p w:rsidR="00A45E6F" w:rsidRPr="00A45E6F" w:rsidRDefault="00A45E6F" w:rsidP="00926C9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C094B" w:rsidRDefault="001C094B"/>
        </w:tc>
        <w:tc>
          <w:tcPr>
            <w:tcW w:w="720" w:type="dxa"/>
          </w:tcPr>
          <w:p w:rsidR="001C094B" w:rsidRDefault="001C094B"/>
        </w:tc>
        <w:tc>
          <w:tcPr>
            <w:tcW w:w="11106" w:type="dxa"/>
            <w:gridSpan w:val="20"/>
            <w:shd w:val="clear" w:color="auto" w:fill="BFBFBF" w:themeFill="background1" w:themeFillShade="BF"/>
          </w:tcPr>
          <w:p w:rsidR="001C094B" w:rsidRDefault="001C094B" w:rsidP="001C094B">
            <w:pPr>
              <w:jc w:val="center"/>
            </w:pPr>
            <w:r w:rsidRPr="00150A48">
              <w:rPr>
                <w:sz w:val="18"/>
                <w:szCs w:val="18"/>
              </w:rPr>
              <w:t>Hemogl</w:t>
            </w:r>
            <w:r>
              <w:rPr>
                <w:sz w:val="18"/>
                <w:szCs w:val="18"/>
              </w:rPr>
              <w:t xml:space="preserve">obin annually beginning at 1 year old. </w:t>
            </w:r>
            <w:r w:rsidRPr="00150A48">
              <w:rPr>
                <w:sz w:val="18"/>
                <w:szCs w:val="18"/>
              </w:rPr>
              <w:t xml:space="preserve">If Hg&lt;11, do </w:t>
            </w:r>
            <w:r>
              <w:rPr>
                <w:sz w:val="18"/>
                <w:szCs w:val="18"/>
              </w:rPr>
              <w:t xml:space="preserve">(a) CRP and </w:t>
            </w:r>
            <w:proofErr w:type="spellStart"/>
            <w:r>
              <w:rPr>
                <w:sz w:val="18"/>
                <w:szCs w:val="18"/>
              </w:rPr>
              <w:t>ferritin</w:t>
            </w:r>
            <w:proofErr w:type="spellEnd"/>
            <w:r>
              <w:rPr>
                <w:sz w:val="18"/>
                <w:szCs w:val="18"/>
              </w:rPr>
              <w:t xml:space="preserve">, or (b) </w:t>
            </w:r>
            <w:proofErr w:type="spellStart"/>
            <w:r>
              <w:rPr>
                <w:sz w:val="18"/>
                <w:szCs w:val="18"/>
              </w:rPr>
              <w:t>Reticulocyte</w:t>
            </w:r>
            <w:proofErr w:type="spellEnd"/>
            <w:r>
              <w:rPr>
                <w:sz w:val="18"/>
                <w:szCs w:val="18"/>
              </w:rPr>
              <w:t xml:space="preserve"> Hemoglobin Content (</w:t>
            </w:r>
            <w:proofErr w:type="spellStart"/>
            <w:r>
              <w:rPr>
                <w:sz w:val="18"/>
                <w:szCs w:val="18"/>
              </w:rPr>
              <w:t>CHr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150A48">
              <w:rPr>
                <w:sz w:val="18"/>
                <w:szCs w:val="18"/>
              </w:rPr>
              <w:t>. If possible risk for iron deficiency, do (a) or (b) regardless.</w:t>
            </w:r>
          </w:p>
        </w:tc>
      </w:tr>
      <w:tr w:rsidR="00A45E6F" w:rsidTr="001C094B">
        <w:tc>
          <w:tcPr>
            <w:tcW w:w="2268" w:type="dxa"/>
          </w:tcPr>
          <w:p w:rsidR="00770E4B" w:rsidRPr="006256F6" w:rsidRDefault="00770E4B" w:rsidP="00926C9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23-valent p</w:t>
            </w:r>
            <w:r w:rsidRPr="009C0BB0">
              <w:rPr>
                <w:sz w:val="18"/>
                <w:szCs w:val="18"/>
              </w:rPr>
              <w:t>neumococcal vaccine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</w:tcPr>
          <w:p w:rsidR="00770E4B" w:rsidRDefault="00770E4B"/>
        </w:tc>
        <w:tc>
          <w:tcPr>
            <w:tcW w:w="72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  <w:shd w:val="clear" w:color="auto" w:fill="BFBFBF" w:themeFill="background1" w:themeFillShade="BF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63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40" w:type="dxa"/>
          </w:tcPr>
          <w:p w:rsidR="00770E4B" w:rsidRDefault="00770E4B"/>
        </w:tc>
        <w:tc>
          <w:tcPr>
            <w:tcW w:w="576" w:type="dxa"/>
          </w:tcPr>
          <w:p w:rsidR="00770E4B" w:rsidRDefault="00770E4B"/>
        </w:tc>
      </w:tr>
      <w:tr w:rsidR="001C094B" w:rsidTr="0018295C">
        <w:tc>
          <w:tcPr>
            <w:tcW w:w="2268" w:type="dxa"/>
          </w:tcPr>
          <w:p w:rsidR="001C094B" w:rsidRDefault="001C094B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Cardiology</w:t>
            </w:r>
          </w:p>
          <w:p w:rsidR="00D76AA5" w:rsidRPr="00D76AA5" w:rsidRDefault="00D76AA5" w:rsidP="00926C9C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1C094B" w:rsidRDefault="001C094B" w:rsidP="001C094B">
            <w:pPr>
              <w:jc w:val="center"/>
            </w:pPr>
            <w:r w:rsidRPr="00150A48">
              <w:rPr>
                <w:sz w:val="18"/>
                <w:szCs w:val="18"/>
              </w:rPr>
              <w:t>Echo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2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54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63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63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630" w:type="dxa"/>
          </w:tcPr>
          <w:p w:rsidR="001C094B" w:rsidRDefault="001C094B" w:rsidP="001C094B">
            <w:pPr>
              <w:jc w:val="center"/>
            </w:pPr>
          </w:p>
        </w:tc>
        <w:tc>
          <w:tcPr>
            <w:tcW w:w="4356" w:type="dxa"/>
            <w:gridSpan w:val="8"/>
            <w:shd w:val="clear" w:color="auto" w:fill="BFBFBF" w:themeFill="background1" w:themeFillShade="BF"/>
          </w:tcPr>
          <w:p w:rsidR="001C094B" w:rsidRDefault="001C094B" w:rsidP="001C094B">
            <w:pPr>
              <w:jc w:val="center"/>
            </w:pPr>
            <w:r w:rsidRPr="00150A48">
              <w:rPr>
                <w:sz w:val="18"/>
                <w:szCs w:val="18"/>
              </w:rPr>
              <w:t xml:space="preserve">Screen for acquired mitral or aortic </w:t>
            </w:r>
            <w:proofErr w:type="spellStart"/>
            <w:r w:rsidRPr="00150A48">
              <w:rPr>
                <w:sz w:val="18"/>
                <w:szCs w:val="18"/>
              </w:rPr>
              <w:t>valvular</w:t>
            </w:r>
            <w:proofErr w:type="spellEnd"/>
            <w:r w:rsidRPr="00150A48">
              <w:rPr>
                <w:sz w:val="18"/>
                <w:szCs w:val="18"/>
              </w:rPr>
              <w:t xml:space="preserve"> disease</w:t>
            </w:r>
          </w:p>
        </w:tc>
      </w:tr>
      <w:tr w:rsidR="001C094B" w:rsidTr="00930B78">
        <w:tc>
          <w:tcPr>
            <w:tcW w:w="2268" w:type="dxa"/>
          </w:tcPr>
          <w:p w:rsidR="001C094B" w:rsidRDefault="001C094B" w:rsidP="00926C9C">
            <w:pPr>
              <w:rPr>
                <w:sz w:val="18"/>
                <w:szCs w:val="18"/>
              </w:rPr>
            </w:pPr>
            <w:proofErr w:type="spellStart"/>
            <w:r w:rsidRPr="009C0BB0">
              <w:rPr>
                <w:sz w:val="18"/>
                <w:szCs w:val="18"/>
              </w:rPr>
              <w:t>Audiological</w:t>
            </w:r>
            <w:proofErr w:type="spellEnd"/>
            <w:r w:rsidRPr="009C0BB0">
              <w:rPr>
                <w:sz w:val="18"/>
                <w:szCs w:val="18"/>
              </w:rPr>
              <w:t xml:space="preserve"> Evaluation</w:t>
            </w:r>
          </w:p>
          <w:p w:rsidR="001C094B" w:rsidRPr="00A45E6F" w:rsidRDefault="001C094B" w:rsidP="00926C9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1C094B" w:rsidRDefault="001C094B" w:rsidP="001C094B">
            <w:pPr>
              <w:jc w:val="center"/>
            </w:pPr>
            <w:r w:rsidRPr="00150A48">
              <w:rPr>
                <w:sz w:val="18"/>
                <w:szCs w:val="18"/>
              </w:rPr>
              <w:t>ABR or OAE</w:t>
            </w:r>
          </w:p>
        </w:tc>
        <w:tc>
          <w:tcPr>
            <w:tcW w:w="10170" w:type="dxa"/>
            <w:gridSpan w:val="18"/>
            <w:shd w:val="clear" w:color="auto" w:fill="BFBFBF" w:themeFill="background1" w:themeFillShade="BF"/>
          </w:tcPr>
          <w:p w:rsidR="001C094B" w:rsidRDefault="001C094B">
            <w:r>
              <w:rPr>
                <w:sz w:val="18"/>
                <w:szCs w:val="18"/>
              </w:rPr>
              <w:t>Every 6 months till 3 years of age. Annually thereafter.</w:t>
            </w:r>
          </w:p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  <w:shd w:val="clear" w:color="auto" w:fill="BFBFBF" w:themeFill="background1" w:themeFillShade="BF"/>
          </w:tcPr>
          <w:p w:rsidR="001C094B" w:rsidRDefault="001C094B"/>
        </w:tc>
        <w:tc>
          <w:tcPr>
            <w:tcW w:w="576" w:type="dxa"/>
          </w:tcPr>
          <w:p w:rsidR="001C094B" w:rsidRDefault="001C094B"/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Ophthalmologic Evaluation</w:t>
            </w:r>
          </w:p>
          <w:p w:rsidR="00A45E6F" w:rsidRPr="00A45E6F" w:rsidRDefault="00A45E6F" w:rsidP="00926C9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A45E6F" w:rsidRDefault="00A45E6F" w:rsidP="001C094B">
            <w:pPr>
              <w:jc w:val="center"/>
            </w:pPr>
            <w:r>
              <w:rPr>
                <w:sz w:val="18"/>
                <w:szCs w:val="18"/>
              </w:rPr>
              <w:t>Red Reflex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45E6F" w:rsidRPr="001C094B" w:rsidRDefault="00A45E6F" w:rsidP="00926C9C">
            <w:pPr>
              <w:jc w:val="center"/>
              <w:rPr>
                <w:sz w:val="18"/>
                <w:szCs w:val="18"/>
              </w:rPr>
            </w:pPr>
            <w:proofErr w:type="spellStart"/>
            <w:r w:rsidRPr="001C094B">
              <w:rPr>
                <w:sz w:val="18"/>
                <w:szCs w:val="18"/>
              </w:rPr>
              <w:t>Optho</w:t>
            </w:r>
            <w:proofErr w:type="spellEnd"/>
          </w:p>
          <w:p w:rsidR="00A45E6F" w:rsidRPr="00517147" w:rsidRDefault="00A45E6F" w:rsidP="00926C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</w:t>
            </w:r>
            <w:r w:rsidRPr="001C094B">
              <w:rPr>
                <w:sz w:val="18"/>
                <w:szCs w:val="18"/>
              </w:rPr>
              <w:t>ppt</w:t>
            </w:r>
          </w:p>
        </w:tc>
        <w:tc>
          <w:tcPr>
            <w:tcW w:w="2700" w:type="dxa"/>
            <w:gridSpan w:val="5"/>
            <w:shd w:val="clear" w:color="auto" w:fill="BFBFBF" w:themeFill="background1" w:themeFillShade="BF"/>
          </w:tcPr>
          <w:p w:rsidR="00A45E6F" w:rsidRPr="001C094B" w:rsidRDefault="00A45E6F" w:rsidP="001C094B">
            <w:pPr>
              <w:jc w:val="center"/>
              <w:rPr>
                <w:sz w:val="18"/>
                <w:szCs w:val="18"/>
              </w:rPr>
            </w:pPr>
            <w:r w:rsidRPr="001C094B">
              <w:rPr>
                <w:sz w:val="18"/>
                <w:szCs w:val="18"/>
              </w:rPr>
              <w:t>Annual ophthalmology appt</w:t>
            </w:r>
          </w:p>
        </w:tc>
        <w:tc>
          <w:tcPr>
            <w:tcW w:w="4590" w:type="dxa"/>
            <w:gridSpan w:val="8"/>
            <w:shd w:val="clear" w:color="auto" w:fill="BFBFBF" w:themeFill="background1" w:themeFillShade="BF"/>
          </w:tcPr>
          <w:p w:rsidR="00A45E6F" w:rsidRDefault="00A45E6F" w:rsidP="001C094B">
            <w:pPr>
              <w:jc w:val="center"/>
            </w:pPr>
            <w:r>
              <w:rPr>
                <w:sz w:val="18"/>
                <w:szCs w:val="18"/>
              </w:rPr>
              <w:t>Q2 Ophthalmology appointment</w:t>
            </w:r>
          </w:p>
        </w:tc>
        <w:tc>
          <w:tcPr>
            <w:tcW w:w="3816" w:type="dxa"/>
            <w:gridSpan w:val="7"/>
            <w:shd w:val="clear" w:color="auto" w:fill="BFBFBF" w:themeFill="background1" w:themeFillShade="BF"/>
          </w:tcPr>
          <w:p w:rsidR="00A45E6F" w:rsidRDefault="00A45E6F" w:rsidP="00A45E6F">
            <w:pPr>
              <w:jc w:val="center"/>
            </w:pPr>
            <w:r w:rsidRPr="00150A48">
              <w:rPr>
                <w:sz w:val="18"/>
                <w:szCs w:val="18"/>
              </w:rPr>
              <w:t>Q3</w:t>
            </w:r>
            <w:r>
              <w:rPr>
                <w:sz w:val="18"/>
                <w:szCs w:val="18"/>
              </w:rPr>
              <w:t xml:space="preserve"> Ophthalmology appointment</w:t>
            </w:r>
          </w:p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Celiac Disease Screening</w:t>
            </w:r>
          </w:p>
          <w:p w:rsidR="00A45E6F" w:rsidRPr="00A45E6F" w:rsidRDefault="00A45E6F" w:rsidP="00926C9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45E6F" w:rsidRDefault="00A45E6F" w:rsidP="001C094B">
            <w:pPr>
              <w:jc w:val="center"/>
            </w:pPr>
          </w:p>
        </w:tc>
        <w:tc>
          <w:tcPr>
            <w:tcW w:w="720" w:type="dxa"/>
          </w:tcPr>
          <w:p w:rsidR="00A45E6F" w:rsidRDefault="00A45E6F" w:rsidP="001C094B">
            <w:pPr>
              <w:jc w:val="center"/>
            </w:pPr>
          </w:p>
        </w:tc>
        <w:tc>
          <w:tcPr>
            <w:tcW w:w="540" w:type="dxa"/>
          </w:tcPr>
          <w:p w:rsidR="00A45E6F" w:rsidRDefault="00A45E6F" w:rsidP="001C094B">
            <w:pPr>
              <w:jc w:val="center"/>
            </w:pPr>
          </w:p>
        </w:tc>
        <w:tc>
          <w:tcPr>
            <w:tcW w:w="540" w:type="dxa"/>
          </w:tcPr>
          <w:p w:rsidR="00A45E6F" w:rsidRDefault="00A45E6F" w:rsidP="001C094B">
            <w:pPr>
              <w:jc w:val="center"/>
            </w:pPr>
          </w:p>
        </w:tc>
        <w:tc>
          <w:tcPr>
            <w:tcW w:w="10026" w:type="dxa"/>
            <w:gridSpan w:val="18"/>
            <w:shd w:val="clear" w:color="auto" w:fill="BFBFBF" w:themeFill="background1" w:themeFillShade="BF"/>
          </w:tcPr>
          <w:p w:rsidR="00A45E6F" w:rsidRDefault="00A45E6F" w:rsidP="00A45E6F">
            <w:pPr>
              <w:jc w:val="center"/>
            </w:pPr>
            <w:r w:rsidRPr="00150A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Only test </w:t>
            </w:r>
            <w:r w:rsidRPr="00150A48">
              <w:rPr>
                <w:sz w:val="18"/>
                <w:szCs w:val="18"/>
              </w:rPr>
              <w:t>if signs and symptoms present)</w:t>
            </w:r>
          </w:p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Thyroid – TSH, T4</w:t>
            </w:r>
          </w:p>
          <w:p w:rsidR="00A45E6F" w:rsidRPr="00A45E6F" w:rsidRDefault="00A45E6F" w:rsidP="00926C9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A45E6F" w:rsidRDefault="00A45E6F" w:rsidP="001C094B">
            <w:pPr>
              <w:jc w:val="center"/>
            </w:pPr>
            <w:r>
              <w:rPr>
                <w:sz w:val="18"/>
                <w:szCs w:val="18"/>
              </w:rPr>
              <w:t>State Screen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45E6F" w:rsidRPr="00A45E6F" w:rsidRDefault="00A45E6F" w:rsidP="001C094B">
            <w:pPr>
              <w:jc w:val="center"/>
              <w:rPr>
                <w:sz w:val="18"/>
                <w:szCs w:val="18"/>
              </w:rPr>
            </w:pPr>
            <w:r w:rsidRPr="00A45E6F">
              <w:rPr>
                <w:sz w:val="18"/>
                <w:szCs w:val="18"/>
              </w:rPr>
              <w:t>Test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45E6F" w:rsidRDefault="00A45E6F" w:rsidP="001C094B">
            <w:pPr>
              <w:jc w:val="center"/>
            </w:pPr>
            <w:r w:rsidRPr="00A45E6F">
              <w:rPr>
                <w:sz w:val="18"/>
                <w:szCs w:val="18"/>
              </w:rPr>
              <w:t>Test</w:t>
            </w:r>
          </w:p>
        </w:tc>
        <w:tc>
          <w:tcPr>
            <w:tcW w:w="10566" w:type="dxa"/>
            <w:gridSpan w:val="19"/>
            <w:shd w:val="clear" w:color="auto" w:fill="BFBFBF" w:themeFill="background1" w:themeFillShade="BF"/>
          </w:tcPr>
          <w:p w:rsidR="00A45E6F" w:rsidRDefault="00A45E6F" w:rsidP="00A45E6F">
            <w:pPr>
              <w:jc w:val="center"/>
            </w:pPr>
            <w:r>
              <w:rPr>
                <w:sz w:val="20"/>
                <w:szCs w:val="20"/>
              </w:rPr>
              <w:t>T</w:t>
            </w:r>
            <w:r w:rsidRPr="0049454A">
              <w:rPr>
                <w:sz w:val="20"/>
                <w:szCs w:val="20"/>
              </w:rPr>
              <w:t>est TSH and T4 annually</w:t>
            </w:r>
          </w:p>
        </w:tc>
      </w:tr>
      <w:tr w:rsidR="00A45E6F" w:rsidTr="00A45E6F">
        <w:tc>
          <w:tcPr>
            <w:tcW w:w="2268" w:type="dxa"/>
          </w:tcPr>
          <w:p w:rsidR="001C094B" w:rsidRDefault="001C094B" w:rsidP="00926C9C">
            <w:pPr>
              <w:rPr>
                <w:sz w:val="24"/>
                <w:szCs w:val="24"/>
                <w:vertAlign w:val="superscript"/>
              </w:rPr>
            </w:pPr>
            <w:r w:rsidRPr="009C0BB0">
              <w:rPr>
                <w:sz w:val="18"/>
                <w:szCs w:val="18"/>
              </w:rPr>
              <w:t xml:space="preserve">Neck X-ray (AAI) </w:t>
            </w:r>
            <w:r w:rsidRPr="0049454A">
              <w:rPr>
                <w:sz w:val="24"/>
                <w:szCs w:val="24"/>
                <w:vertAlign w:val="superscript"/>
              </w:rPr>
              <w:t>3</w:t>
            </w:r>
          </w:p>
          <w:p w:rsidR="00D76AA5" w:rsidRPr="00D76AA5" w:rsidRDefault="00D76AA5" w:rsidP="00926C9C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vAlign w:val="center"/>
          </w:tcPr>
          <w:p w:rsidR="001C094B" w:rsidRPr="008E4D6F" w:rsidRDefault="001C094B" w:rsidP="00926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  <w:shd w:val="clear" w:color="auto" w:fill="BFBFBF" w:themeFill="background1" w:themeFillShade="BF"/>
          </w:tcPr>
          <w:p w:rsidR="001C094B" w:rsidRDefault="00A45E6F">
            <w:r w:rsidRPr="00150A48">
              <w:rPr>
                <w:rFonts w:ascii="Algerian" w:hAnsi="Algerian"/>
                <w:sz w:val="20"/>
                <w:szCs w:val="20"/>
              </w:rPr>
              <w:sym w:font="Wingdings" w:char="F0FC"/>
            </w:r>
            <w:r w:rsidRPr="0049454A">
              <w:rPr>
                <w:rFonts w:ascii="Algerian" w:hAnsi="Algeri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630" w:type="dxa"/>
          </w:tcPr>
          <w:p w:rsidR="001C094B" w:rsidRDefault="001C094B"/>
        </w:tc>
        <w:tc>
          <w:tcPr>
            <w:tcW w:w="630" w:type="dxa"/>
          </w:tcPr>
          <w:p w:rsidR="001C094B" w:rsidRDefault="001C094B"/>
        </w:tc>
        <w:tc>
          <w:tcPr>
            <w:tcW w:w="63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40" w:type="dxa"/>
          </w:tcPr>
          <w:p w:rsidR="001C094B" w:rsidRDefault="001C094B"/>
        </w:tc>
        <w:tc>
          <w:tcPr>
            <w:tcW w:w="576" w:type="dxa"/>
          </w:tcPr>
          <w:p w:rsidR="001C094B" w:rsidRDefault="001C094B"/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Dental Exam</w:t>
            </w:r>
          </w:p>
          <w:p w:rsidR="00D76AA5" w:rsidRPr="00D76AA5" w:rsidRDefault="00D76AA5" w:rsidP="00926C9C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vAlign w:val="center"/>
          </w:tcPr>
          <w:p w:rsidR="00A45E6F" w:rsidRPr="00150A48" w:rsidRDefault="00A45E6F" w:rsidP="00926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45E6F" w:rsidRDefault="00A45E6F"/>
        </w:tc>
        <w:tc>
          <w:tcPr>
            <w:tcW w:w="11106" w:type="dxa"/>
            <w:gridSpan w:val="20"/>
            <w:shd w:val="clear" w:color="auto" w:fill="BFBFBF" w:themeFill="background1" w:themeFillShade="BF"/>
          </w:tcPr>
          <w:p w:rsidR="00A45E6F" w:rsidRDefault="00A45E6F" w:rsidP="00A45E6F">
            <w:pPr>
              <w:jc w:val="center"/>
            </w:pPr>
            <w:r w:rsidRPr="00150A48">
              <w:rPr>
                <w:sz w:val="18"/>
                <w:szCs w:val="18"/>
              </w:rPr>
              <w:t>Annual Dental Ex</w:t>
            </w:r>
            <w:r>
              <w:rPr>
                <w:sz w:val="18"/>
                <w:szCs w:val="18"/>
              </w:rPr>
              <w:t>ams. Reassure parents that delayed or</w:t>
            </w:r>
            <w:r w:rsidRPr="00150A48">
              <w:rPr>
                <w:sz w:val="18"/>
                <w:szCs w:val="18"/>
              </w:rPr>
              <w:t xml:space="preserve"> irregular eruption, </w:t>
            </w:r>
            <w:proofErr w:type="spellStart"/>
            <w:r w:rsidRPr="00150A48">
              <w:rPr>
                <w:sz w:val="18"/>
                <w:szCs w:val="18"/>
              </w:rPr>
              <w:t>hypodontia</w:t>
            </w:r>
            <w:proofErr w:type="spellEnd"/>
            <w:r w:rsidRPr="00150A48">
              <w:rPr>
                <w:sz w:val="18"/>
                <w:szCs w:val="18"/>
              </w:rPr>
              <w:t xml:space="preserve"> are common.</w:t>
            </w:r>
          </w:p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Sleep Study by age 4 years</w:t>
            </w:r>
          </w:p>
          <w:p w:rsidR="00D76AA5" w:rsidRPr="00D76AA5" w:rsidRDefault="00D76AA5" w:rsidP="00926C9C">
            <w:pPr>
              <w:rPr>
                <w:sz w:val="8"/>
                <w:szCs w:val="8"/>
              </w:rPr>
            </w:pPr>
          </w:p>
        </w:tc>
        <w:tc>
          <w:tcPr>
            <w:tcW w:w="3690" w:type="dxa"/>
            <w:gridSpan w:val="6"/>
            <w:shd w:val="clear" w:color="auto" w:fill="BFBFBF" w:themeFill="background1" w:themeFillShade="BF"/>
          </w:tcPr>
          <w:p w:rsidR="00A45E6F" w:rsidRDefault="00A45E6F" w:rsidP="00A45E6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Done prior to 4 years of age</w:t>
            </w:r>
          </w:p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76" w:type="dxa"/>
          </w:tcPr>
          <w:p w:rsidR="00A45E6F" w:rsidRDefault="00A45E6F"/>
        </w:tc>
      </w:tr>
      <w:tr w:rsidR="00A45E6F" w:rsidTr="0063788E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Early Intervention</w:t>
            </w:r>
          </w:p>
          <w:p w:rsidR="00D76AA5" w:rsidRPr="00D76AA5" w:rsidRDefault="00D76AA5" w:rsidP="00926C9C">
            <w:pPr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shd w:val="clear" w:color="auto" w:fill="BFBFBF" w:themeFill="background1" w:themeFillShade="BF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76" w:type="dxa"/>
          </w:tcPr>
          <w:p w:rsidR="00A45E6F" w:rsidRDefault="00A45E6F"/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Childhood</w:t>
            </w:r>
          </w:p>
          <w:p w:rsidR="00D76AA5" w:rsidRPr="00D76AA5" w:rsidRDefault="00D76AA5" w:rsidP="00926C9C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</w:tcPr>
          <w:p w:rsidR="00A45E6F" w:rsidRDefault="00A45E6F"/>
        </w:tc>
        <w:tc>
          <w:tcPr>
            <w:tcW w:w="72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10026" w:type="dxa"/>
            <w:gridSpan w:val="18"/>
            <w:shd w:val="clear" w:color="auto" w:fill="BFBFBF" w:themeFill="background1" w:themeFillShade="BF"/>
          </w:tcPr>
          <w:p w:rsidR="00A45E6F" w:rsidRDefault="00A45E6F" w:rsidP="00A45E6F">
            <w:pPr>
              <w:jc w:val="center"/>
            </w:pPr>
            <w:r w:rsidRPr="00150A48">
              <w:rPr>
                <w:sz w:val="18"/>
                <w:szCs w:val="18"/>
              </w:rPr>
              <w:t>Discuss self-help, ADHD, OCD, wandering off, transition to middle school</w:t>
            </w:r>
          </w:p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Puberty</w:t>
            </w:r>
          </w:p>
          <w:p w:rsidR="00A45E6F" w:rsidRPr="009C0BB0" w:rsidRDefault="00A45E6F" w:rsidP="00926C9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45E6F" w:rsidRDefault="00A45E6F"/>
        </w:tc>
        <w:tc>
          <w:tcPr>
            <w:tcW w:w="72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4356" w:type="dxa"/>
            <w:gridSpan w:val="8"/>
            <w:shd w:val="clear" w:color="auto" w:fill="BFBFBF" w:themeFill="background1" w:themeFillShade="BF"/>
          </w:tcPr>
          <w:p w:rsidR="00A45E6F" w:rsidRDefault="00A45E6F">
            <w:r w:rsidRPr="00150A48">
              <w:rPr>
                <w:sz w:val="18"/>
                <w:szCs w:val="18"/>
              </w:rPr>
              <w:t>Discuss physical and psychosocial changes through puberty, need for gynecologic care (pelvic exams) in pubescent female</w:t>
            </w:r>
          </w:p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Facilitate transition</w:t>
            </w:r>
          </w:p>
          <w:p w:rsidR="00A45E6F" w:rsidRPr="009C0BB0" w:rsidRDefault="00A45E6F" w:rsidP="00926C9C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10" w:type="dxa"/>
          </w:tcPr>
          <w:p w:rsidR="00A45E6F" w:rsidRDefault="00A45E6F"/>
        </w:tc>
        <w:tc>
          <w:tcPr>
            <w:tcW w:w="72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4356" w:type="dxa"/>
            <w:gridSpan w:val="8"/>
            <w:shd w:val="clear" w:color="auto" w:fill="BFBFBF" w:themeFill="background1" w:themeFillShade="BF"/>
          </w:tcPr>
          <w:p w:rsidR="00A45E6F" w:rsidRDefault="00A45E6F">
            <w:r w:rsidRPr="00150A48">
              <w:rPr>
                <w:sz w:val="18"/>
                <w:szCs w:val="18"/>
              </w:rPr>
              <w:t>Guardianship, financial planning, behavioral problems, school placement, vocational training, independence with hygiene and self-care, group home, work settings</w:t>
            </w:r>
          </w:p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C0BB0">
              <w:rPr>
                <w:sz w:val="18"/>
                <w:szCs w:val="18"/>
              </w:rPr>
              <w:t>exual development and behaviors</w:t>
            </w:r>
          </w:p>
          <w:p w:rsidR="00A45E6F" w:rsidRPr="009C0BB0" w:rsidRDefault="00A45E6F" w:rsidP="00926C9C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10" w:type="dxa"/>
          </w:tcPr>
          <w:p w:rsidR="00A45E6F" w:rsidRDefault="00A45E6F"/>
        </w:tc>
        <w:tc>
          <w:tcPr>
            <w:tcW w:w="72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54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630" w:type="dxa"/>
          </w:tcPr>
          <w:p w:rsidR="00A45E6F" w:rsidRDefault="00A45E6F"/>
        </w:tc>
        <w:tc>
          <w:tcPr>
            <w:tcW w:w="4356" w:type="dxa"/>
            <w:gridSpan w:val="8"/>
            <w:shd w:val="clear" w:color="auto" w:fill="BFBFBF" w:themeFill="background1" w:themeFillShade="BF"/>
          </w:tcPr>
          <w:p w:rsidR="00A45E6F" w:rsidRPr="00150A48" w:rsidRDefault="00A45E6F" w:rsidP="00A45E6F">
            <w:pPr>
              <w:rPr>
                <w:sz w:val="18"/>
                <w:szCs w:val="18"/>
              </w:rPr>
            </w:pPr>
            <w:r w:rsidRPr="00150A48">
              <w:rPr>
                <w:sz w:val="18"/>
                <w:szCs w:val="18"/>
              </w:rPr>
              <w:t>Discuss Contraception, STDs, recurrence risk for offspring</w:t>
            </w:r>
          </w:p>
          <w:p w:rsidR="00A45E6F" w:rsidRDefault="00A45E6F"/>
        </w:tc>
      </w:tr>
      <w:tr w:rsidR="00A45E6F" w:rsidTr="00A45E6F">
        <w:tc>
          <w:tcPr>
            <w:tcW w:w="2268" w:type="dxa"/>
          </w:tcPr>
          <w:p w:rsidR="00A45E6F" w:rsidRDefault="00A45E6F" w:rsidP="00926C9C">
            <w:pPr>
              <w:rPr>
                <w:sz w:val="18"/>
                <w:szCs w:val="18"/>
              </w:rPr>
            </w:pPr>
            <w:r w:rsidRPr="009C0BB0">
              <w:rPr>
                <w:sz w:val="18"/>
                <w:szCs w:val="18"/>
              </w:rPr>
              <w:t>Preventive care</w:t>
            </w:r>
          </w:p>
          <w:p w:rsidR="00D76AA5" w:rsidRPr="00D76AA5" w:rsidRDefault="00D76AA5" w:rsidP="00926C9C">
            <w:pPr>
              <w:rPr>
                <w:sz w:val="8"/>
                <w:szCs w:val="8"/>
              </w:rPr>
            </w:pPr>
          </w:p>
        </w:tc>
        <w:tc>
          <w:tcPr>
            <w:tcW w:w="12636" w:type="dxa"/>
            <w:gridSpan w:val="22"/>
            <w:shd w:val="clear" w:color="auto" w:fill="BFBFBF" w:themeFill="background1" w:themeFillShade="BF"/>
          </w:tcPr>
          <w:p w:rsidR="00A45E6F" w:rsidRPr="00A45E6F" w:rsidRDefault="00A45E6F" w:rsidP="00A45E6F">
            <w:pPr>
              <w:jc w:val="center"/>
              <w:rPr>
                <w:sz w:val="18"/>
                <w:szCs w:val="18"/>
              </w:rPr>
            </w:pPr>
            <w:r w:rsidRPr="00150A48">
              <w:rPr>
                <w:sz w:val="18"/>
                <w:szCs w:val="18"/>
              </w:rPr>
              <w:t>Annually monitor for signs and symptoms of constipation, OSA, and aspiration.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76AA5" w:rsidRPr="00D76AA5" w:rsidRDefault="00D76AA5" w:rsidP="00D76AA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D76AA5">
        <w:rPr>
          <w:sz w:val="16"/>
          <w:szCs w:val="16"/>
        </w:rPr>
        <w:t>Discuss Recurrence Rate of future pregnancies with parents</w:t>
      </w:r>
    </w:p>
    <w:p w:rsidR="00D76AA5" w:rsidRPr="00D76AA5" w:rsidRDefault="00D76AA5" w:rsidP="00D76AA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D76AA5">
        <w:rPr>
          <w:sz w:val="16"/>
          <w:szCs w:val="16"/>
        </w:rPr>
        <w:t>23-valent pneumococcal vaccine if chronic or pulmonary disease.</w:t>
      </w:r>
    </w:p>
    <w:p w:rsidR="00D76AA5" w:rsidRPr="00D76AA5" w:rsidRDefault="00D76AA5" w:rsidP="00D76AA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D76AA5">
        <w:rPr>
          <w:sz w:val="16"/>
          <w:szCs w:val="16"/>
        </w:rPr>
        <w:t xml:space="preserve">AAI: See AAP Guidelines page 399 - X-rays only if </w:t>
      </w:r>
      <w:proofErr w:type="spellStart"/>
      <w:r w:rsidRPr="00D76AA5">
        <w:rPr>
          <w:sz w:val="16"/>
          <w:szCs w:val="16"/>
        </w:rPr>
        <w:t>myopathic</w:t>
      </w:r>
      <w:proofErr w:type="spellEnd"/>
      <w:r w:rsidRPr="00D76AA5">
        <w:rPr>
          <w:sz w:val="16"/>
          <w:szCs w:val="16"/>
        </w:rPr>
        <w:t xml:space="preserve"> signs or symptoms      * </w:t>
      </w:r>
      <w:proofErr w:type="spellStart"/>
      <w:r>
        <w:rPr>
          <w:b/>
          <w:color w:val="1F497D"/>
          <w:sz w:val="16"/>
          <w:szCs w:val="16"/>
        </w:rPr>
        <w:t>Peds</w:t>
      </w:r>
      <w:proofErr w:type="spellEnd"/>
      <w:r>
        <w:rPr>
          <w:b/>
          <w:color w:val="1F497D"/>
          <w:sz w:val="16"/>
          <w:szCs w:val="16"/>
        </w:rPr>
        <w:t>  2011</w:t>
      </w:r>
      <w:r w:rsidRPr="00D76AA5">
        <w:rPr>
          <w:b/>
          <w:color w:val="1F497D"/>
          <w:sz w:val="16"/>
          <w:szCs w:val="16"/>
        </w:rPr>
        <w:t xml:space="preserve"> ;128 :393-406  Chart by </w:t>
      </w:r>
      <w:proofErr w:type="spellStart"/>
      <w:r w:rsidRPr="00D76AA5">
        <w:rPr>
          <w:b/>
          <w:color w:val="1F497D"/>
          <w:sz w:val="16"/>
          <w:szCs w:val="16"/>
        </w:rPr>
        <w:t>Sie</w:t>
      </w:r>
      <w:proofErr w:type="spellEnd"/>
      <w:r w:rsidRPr="00D76AA5">
        <w:rPr>
          <w:b/>
          <w:color w:val="1F497D"/>
          <w:sz w:val="16"/>
          <w:szCs w:val="16"/>
        </w:rPr>
        <w:t xml:space="preserve"> Center for Down Syndrome</w:t>
      </w:r>
      <w:r w:rsidRPr="00D76AA5">
        <w:rPr>
          <w:color w:val="1F497D"/>
          <w:sz w:val="16"/>
          <w:szCs w:val="16"/>
        </w:rPr>
        <w:t xml:space="preserve">     </w:t>
      </w:r>
    </w:p>
    <w:p w:rsidR="00F02584" w:rsidRPr="00D76AA5" w:rsidRDefault="00D76AA5" w:rsidP="00D76AA5">
      <w:pPr>
        <w:pStyle w:val="ListParagraph"/>
        <w:numPr>
          <w:ilvl w:val="0"/>
          <w:numId w:val="1"/>
        </w:numPr>
        <w:rPr>
          <w:sz w:val="16"/>
          <w:szCs w:val="16"/>
        </w:rPr>
      </w:pPr>
      <w:bookmarkStart w:id="0" w:name="_GoBack"/>
      <w:r w:rsidRPr="00D76AA5">
        <w:rPr>
          <w:sz w:val="16"/>
          <w:szCs w:val="16"/>
        </w:rPr>
        <w:t>Follow up to be determined by Cardiologist</w:t>
      </w:r>
      <w:bookmarkEnd w:id="0"/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</w:r>
      <w:r w:rsidR="00AF61D2">
        <w:rPr>
          <w:sz w:val="16"/>
          <w:szCs w:val="16"/>
        </w:rPr>
        <w:tab/>
        <w:t xml:space="preserve">                Updated 09/2013</w:t>
      </w:r>
    </w:p>
    <w:sectPr w:rsidR="00F02584" w:rsidRPr="00D76AA5" w:rsidSect="00D76AA5">
      <w:headerReference w:type="default" r:id="rId7"/>
      <w:pgSz w:w="15840" w:h="12240" w:orient="landscape"/>
      <w:pgMar w:top="144" w:right="576" w:bottom="14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4B" w:rsidRDefault="00770E4B" w:rsidP="00770E4B">
      <w:pPr>
        <w:spacing w:after="0" w:line="240" w:lineRule="auto"/>
      </w:pPr>
      <w:r>
        <w:separator/>
      </w:r>
    </w:p>
  </w:endnote>
  <w:endnote w:type="continuationSeparator" w:id="0">
    <w:p w:rsidR="00770E4B" w:rsidRDefault="00770E4B" w:rsidP="0077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4B" w:rsidRDefault="00770E4B" w:rsidP="00770E4B">
      <w:pPr>
        <w:spacing w:after="0" w:line="240" w:lineRule="auto"/>
      </w:pPr>
      <w:r>
        <w:separator/>
      </w:r>
    </w:p>
  </w:footnote>
  <w:footnote w:type="continuationSeparator" w:id="0">
    <w:p w:rsidR="00770E4B" w:rsidRDefault="00770E4B" w:rsidP="0077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4B" w:rsidRPr="00D76AA5" w:rsidRDefault="00770E4B" w:rsidP="00770E4B">
    <w:pPr>
      <w:pStyle w:val="Header"/>
      <w:jc w:val="center"/>
      <w:rPr>
        <w:b/>
        <w:sz w:val="30"/>
        <w:szCs w:val="30"/>
      </w:rPr>
    </w:pPr>
    <w:r w:rsidRPr="00D76AA5">
      <w:rPr>
        <w:b/>
        <w:sz w:val="30"/>
        <w:szCs w:val="30"/>
      </w:rPr>
      <w:t>Down Syndrome Healthcare Guidelines (2011 Revision) Record Sheet*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B19"/>
    <w:multiLevelType w:val="hybridMultilevel"/>
    <w:tmpl w:val="FEE2DFBC"/>
    <w:lvl w:ilvl="0" w:tplc="57E2D69E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4B"/>
    <w:rsid w:val="001C094B"/>
    <w:rsid w:val="006755EF"/>
    <w:rsid w:val="00770E4B"/>
    <w:rsid w:val="00A45E6F"/>
    <w:rsid w:val="00AF61D2"/>
    <w:rsid w:val="00D76AA5"/>
    <w:rsid w:val="00F0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4B"/>
  </w:style>
  <w:style w:type="paragraph" w:styleId="Footer">
    <w:name w:val="footer"/>
    <w:basedOn w:val="Normal"/>
    <w:link w:val="FooterChar"/>
    <w:uiPriority w:val="99"/>
    <w:semiHidden/>
    <w:unhideWhenUsed/>
    <w:rsid w:val="0077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E4B"/>
  </w:style>
  <w:style w:type="table" w:styleId="TableGrid">
    <w:name w:val="Table Grid"/>
    <w:basedOn w:val="TableNormal"/>
    <w:uiPriority w:val="59"/>
    <w:rsid w:val="0077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AA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124464</dc:creator>
  <cp:keywords/>
  <dc:description/>
  <cp:lastModifiedBy>124464</cp:lastModifiedBy>
  <cp:revision>2</cp:revision>
  <dcterms:created xsi:type="dcterms:W3CDTF">2013-09-23T19:08:00Z</dcterms:created>
  <dcterms:modified xsi:type="dcterms:W3CDTF">2013-09-23T19:50:00Z</dcterms:modified>
</cp:coreProperties>
</file>